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8E" w:rsidRPr="00A90EF3" w:rsidRDefault="00AA4060" w:rsidP="00ED568E">
      <w:pPr>
        <w:spacing w:before="120"/>
        <w:jc w:val="both"/>
        <w:rPr>
          <w:sz w:val="22"/>
          <w:szCs w:val="22"/>
          <w:lang w:val="sr-Cyrl-RS"/>
        </w:rPr>
      </w:pPr>
      <w:bookmarkStart w:id="0" w:name="_GoBack"/>
      <w:bookmarkEnd w:id="0"/>
      <w:r>
        <w:rPr>
          <w:lang w:val="sr-Cyrl-CS"/>
        </w:rPr>
        <w:t xml:space="preserve">На основу Решења о банкротству  стечајног судије Привредног суда у </w:t>
      </w:r>
      <w:proofErr w:type="spellStart"/>
      <w:r>
        <w:rPr>
          <w:lang w:val="sr-Cyrl-CS"/>
        </w:rPr>
        <w:t>Н.Саду</w:t>
      </w:r>
      <w:proofErr w:type="spellEnd"/>
      <w:r>
        <w:rPr>
          <w:lang w:val="sr-Cyrl-CS"/>
        </w:rPr>
        <w:t>, број пред</w:t>
      </w:r>
      <w:r w:rsidR="00A90EF3">
        <w:rPr>
          <w:lang w:val="sr-Cyrl-CS"/>
        </w:rPr>
        <w:t xml:space="preserve">мета </w:t>
      </w:r>
      <w:proofErr w:type="spellStart"/>
      <w:r w:rsidR="00A90EF3">
        <w:rPr>
          <w:lang w:val="sr-Cyrl-CS"/>
        </w:rPr>
        <w:t>Ст.бр</w:t>
      </w:r>
      <w:proofErr w:type="spellEnd"/>
      <w:r w:rsidR="00A90EF3">
        <w:rPr>
          <w:lang w:val="sr-Cyrl-CS"/>
        </w:rPr>
        <w:t>.</w:t>
      </w:r>
      <w:r w:rsidR="00A90EF3">
        <w:t>79</w:t>
      </w:r>
      <w:r w:rsidR="00A90EF3">
        <w:rPr>
          <w:lang w:val="sr-Cyrl-RS"/>
        </w:rPr>
        <w:t>/2016</w:t>
      </w:r>
      <w:r w:rsidR="00590705">
        <w:rPr>
          <w:lang w:val="sr-Cyrl-CS"/>
        </w:rPr>
        <w:t xml:space="preserve">  од</w:t>
      </w:r>
      <w:r w:rsidR="00A90EF3">
        <w:rPr>
          <w:lang w:val="sr-Cyrl-CS"/>
        </w:rPr>
        <w:t xml:space="preserve"> 10.04.2017</w:t>
      </w:r>
      <w:r>
        <w:rPr>
          <w:lang w:val="sr-Cyrl-CS"/>
        </w:rPr>
        <w:t xml:space="preserve"> године, а у складу са члан</w:t>
      </w:r>
      <w:r>
        <w:t>o</w:t>
      </w:r>
      <w:proofErr w:type="spellStart"/>
      <w:r>
        <w:rPr>
          <w:lang w:val="sr-Cyrl-CS"/>
        </w:rPr>
        <w:t>вима</w:t>
      </w:r>
      <w:proofErr w:type="spellEnd"/>
      <w:r>
        <w:rPr>
          <w:lang w:val="sr-Cyrl-CS"/>
        </w:rPr>
        <w:t xml:space="preserve"> 131., </w:t>
      </w:r>
      <w:r>
        <w:rPr>
          <w:lang w:val="ru-RU"/>
        </w:rPr>
        <w:t xml:space="preserve">132. и </w:t>
      </w:r>
      <w:r>
        <w:rPr>
          <w:lang w:val="sr-Cyrl-CS"/>
        </w:rPr>
        <w:t>133. Закона о стечају («</w:t>
      </w:r>
      <w:r>
        <w:rPr>
          <w:i/>
          <w:lang w:val="sr-Cyrl-CS"/>
        </w:rPr>
        <w:t>Службени гласник  Републике Србије» број 104/2009</w:t>
      </w:r>
      <w:r w:rsidR="00ED568E">
        <w:rPr>
          <w:lang w:val="sr-Cyrl-CS"/>
        </w:rPr>
        <w:t xml:space="preserve">) </w:t>
      </w:r>
      <w:r w:rsidR="00ED568E">
        <w:rPr>
          <w:sz w:val="22"/>
          <w:szCs w:val="22"/>
          <w:lang w:val="sr-Cyrl-RS"/>
        </w:rPr>
        <w:t xml:space="preserve"> и Правилник о утврђ</w:t>
      </w:r>
      <w:r w:rsidR="00ED568E" w:rsidRPr="002B2382">
        <w:rPr>
          <w:sz w:val="22"/>
          <w:szCs w:val="22"/>
          <w:lang w:val="sr-Cyrl-RS"/>
        </w:rPr>
        <w:t>ивању Националних стандарда за управљање стечајном масом</w:t>
      </w:r>
      <w:r w:rsidR="00ED568E">
        <w:rPr>
          <w:sz w:val="22"/>
          <w:szCs w:val="22"/>
        </w:rPr>
        <w:t>,</w:t>
      </w:r>
      <w:r w:rsidR="00ED568E" w:rsidRPr="002B2382">
        <w:rPr>
          <w:sz w:val="22"/>
          <w:szCs w:val="22"/>
          <w:lang w:val="sr-Cyrl-RS"/>
        </w:rPr>
        <w:t xml:space="preserve"> Национ</w:t>
      </w:r>
      <w:r w:rsidR="00ED568E">
        <w:rPr>
          <w:sz w:val="22"/>
          <w:szCs w:val="22"/>
          <w:lang w:val="sr-Cyrl-RS"/>
        </w:rPr>
        <w:t>ални стандар</w:t>
      </w:r>
      <w:r w:rsidR="00625FDF">
        <w:rPr>
          <w:sz w:val="22"/>
          <w:szCs w:val="22"/>
          <w:lang w:val="sr-Cyrl-RS"/>
        </w:rPr>
        <w:t xml:space="preserve">д бр. 5, </w:t>
      </w:r>
    </w:p>
    <w:p w:rsidR="00AA4060" w:rsidRDefault="00ED568E" w:rsidP="00AA4060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AA4060">
        <w:rPr>
          <w:lang w:val="sr-Cyrl-CS"/>
        </w:rPr>
        <w:t xml:space="preserve"> о начину и поступку уновчења имовине стечајног</w:t>
      </w:r>
      <w:r>
        <w:rPr>
          <w:lang w:val="sr-Cyrl-CS"/>
        </w:rPr>
        <w:t xml:space="preserve"> дужника </w:t>
      </w:r>
      <w:r w:rsidR="00AA4060">
        <w:rPr>
          <w:lang w:val="sr-Cyrl-CS"/>
        </w:rPr>
        <w:t xml:space="preserve"> («</w:t>
      </w:r>
      <w:r w:rsidR="00AA4060">
        <w:rPr>
          <w:i/>
          <w:lang w:val="sr-Cyrl-CS"/>
        </w:rPr>
        <w:t xml:space="preserve">Службени гласник Републике Србије» број     </w:t>
      </w:r>
      <w:r w:rsidR="00AA4060">
        <w:rPr>
          <w:i/>
        </w:rPr>
        <w:t>13/2010</w:t>
      </w:r>
      <w:r w:rsidR="00AA4060">
        <w:rPr>
          <w:i/>
          <w:lang w:val="sr-Cyrl-CS"/>
        </w:rPr>
        <w:t>.</w:t>
      </w:r>
      <w:r w:rsidR="00AA4060">
        <w:rPr>
          <w:lang w:val="sr-Cyrl-CS"/>
        </w:rPr>
        <w:t>), стечајни управник стечајног дужника</w:t>
      </w:r>
    </w:p>
    <w:p w:rsidR="00AA4060" w:rsidRDefault="00AA4060" w:rsidP="00AA4060">
      <w:pPr>
        <w:jc w:val="both"/>
        <w:rPr>
          <w:lang w:val="sr-Cyrl-CS"/>
        </w:rPr>
      </w:pPr>
    </w:p>
    <w:p w:rsidR="00AA4060" w:rsidRPr="00965CDF" w:rsidRDefault="00625FDF" w:rsidP="00AA4060">
      <w:pPr>
        <w:jc w:val="center"/>
        <w:rPr>
          <w:lang w:val="sr-Cyrl-RS"/>
        </w:rPr>
      </w:pPr>
      <w:r w:rsidRPr="00965CDF">
        <w:rPr>
          <w:lang w:val="sr-Cyrl-CS"/>
        </w:rPr>
        <w:t>"</w:t>
      </w:r>
      <w:proofErr w:type="spellStart"/>
      <w:r w:rsidRPr="00965CDF">
        <w:rPr>
          <w:lang w:val="sr-Latn-RS"/>
        </w:rPr>
        <w:t>MelissaTea</w:t>
      </w:r>
      <w:proofErr w:type="spellEnd"/>
      <w:r w:rsidRPr="00965CDF">
        <w:rPr>
          <w:lang w:val="sr-Latn-RS"/>
        </w:rPr>
        <w:t xml:space="preserve"> </w:t>
      </w:r>
      <w:proofErr w:type="spellStart"/>
      <w:r w:rsidRPr="00965CDF">
        <w:rPr>
          <w:lang w:val="sr-Latn-RS"/>
        </w:rPr>
        <w:t>Group</w:t>
      </w:r>
      <w:proofErr w:type="spellEnd"/>
      <w:r w:rsidRPr="00965CDF">
        <w:rPr>
          <w:lang w:val="sr-Latn-RS"/>
        </w:rPr>
        <w:t xml:space="preserve">“ </w:t>
      </w:r>
      <w:proofErr w:type="spellStart"/>
      <w:r w:rsidRPr="00965CDF">
        <w:rPr>
          <w:lang w:val="sr-Cyrl-RS"/>
        </w:rPr>
        <w:t>доо</w:t>
      </w:r>
      <w:proofErr w:type="spellEnd"/>
      <w:r w:rsidRPr="00965CDF">
        <w:rPr>
          <w:lang w:val="sr-Cyrl-RS"/>
        </w:rPr>
        <w:t xml:space="preserve"> у стечају </w:t>
      </w:r>
      <w:proofErr w:type="spellStart"/>
      <w:r w:rsidRPr="00965CDF">
        <w:rPr>
          <w:lang w:val="sr-Cyrl-RS"/>
        </w:rPr>
        <w:t>Н.Сад</w:t>
      </w:r>
      <w:proofErr w:type="spellEnd"/>
      <w:r w:rsidRPr="00965CDF">
        <w:rPr>
          <w:lang w:val="sr-Cyrl-RS"/>
        </w:rPr>
        <w:t xml:space="preserve"> ул. Бранимира Ћосића бр.2/3</w:t>
      </w:r>
    </w:p>
    <w:p w:rsidR="00AA4060" w:rsidRPr="00965CDF" w:rsidRDefault="00AA4060" w:rsidP="00AA4060">
      <w:pPr>
        <w:jc w:val="center"/>
        <w:rPr>
          <w:lang w:val="sr-Cyrl-CS"/>
        </w:rPr>
      </w:pPr>
    </w:p>
    <w:p w:rsidR="00AA4060" w:rsidRPr="00965CDF" w:rsidRDefault="00AA4060" w:rsidP="00AA4060">
      <w:pPr>
        <w:jc w:val="center"/>
        <w:rPr>
          <w:lang w:val="sr-Cyrl-CS"/>
        </w:rPr>
      </w:pPr>
      <w:r w:rsidRPr="00965CDF">
        <w:rPr>
          <w:lang w:val="sr-Cyrl-CS"/>
        </w:rPr>
        <w:t>ОГЛАШАВА</w:t>
      </w:r>
    </w:p>
    <w:p w:rsidR="00AA4060" w:rsidRPr="00965CDF" w:rsidRDefault="00AA4060" w:rsidP="00AA4060">
      <w:pPr>
        <w:jc w:val="center"/>
        <w:rPr>
          <w:lang w:val="sr-Cyrl-RS"/>
        </w:rPr>
      </w:pPr>
      <w:r w:rsidRPr="00965CDF">
        <w:rPr>
          <w:lang w:val="sr-Cyrl-CS"/>
        </w:rPr>
        <w:t>Продају непокретне имовине јавним надметањем</w:t>
      </w:r>
    </w:p>
    <w:p w:rsidR="00AA4060" w:rsidRPr="00965CDF" w:rsidRDefault="00AA4060" w:rsidP="00AA4060">
      <w:pPr>
        <w:jc w:val="both"/>
        <w:rPr>
          <w:lang w:val="sr-Cyrl-CS"/>
        </w:rPr>
      </w:pPr>
    </w:p>
    <w:p w:rsidR="00AA4060" w:rsidRPr="00965CDF" w:rsidRDefault="00AA4060" w:rsidP="00AA4060">
      <w:pPr>
        <w:jc w:val="both"/>
        <w:rPr>
          <w:lang w:val="sr-Cyrl-CS"/>
        </w:rPr>
      </w:pPr>
      <w:r w:rsidRPr="00965CDF">
        <w:rPr>
          <w:lang w:val="sr-Cyrl-CS"/>
        </w:rPr>
        <w:t xml:space="preserve">Предмет продаје </w:t>
      </w:r>
    </w:p>
    <w:p w:rsidR="00AA4060" w:rsidRPr="00965CDF" w:rsidRDefault="00AA4060" w:rsidP="00AA4060">
      <w:pPr>
        <w:jc w:val="both"/>
        <w:rPr>
          <w:lang w:val="sr-Cyrl-CS"/>
        </w:rPr>
      </w:pPr>
    </w:p>
    <w:p w:rsidR="00744810" w:rsidRPr="00965CDF" w:rsidRDefault="00625FDF" w:rsidP="00625FDF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965CDF">
        <w:rPr>
          <w:lang w:val="sr-Cyrl-CS"/>
        </w:rPr>
        <w:t>Је</w:t>
      </w:r>
      <w:r w:rsidR="00102D05">
        <w:rPr>
          <w:lang w:val="sr-Cyrl-CS"/>
        </w:rPr>
        <w:t>д</w:t>
      </w:r>
      <w:r w:rsidRPr="00965CDF">
        <w:rPr>
          <w:lang w:val="sr-Cyrl-CS"/>
        </w:rPr>
        <w:t>нособан стан-апартман бр. 19 улаз 1 на етажи поткровља стамбене згра</w:t>
      </w:r>
      <w:r w:rsidR="00102D05">
        <w:rPr>
          <w:lang w:val="sr-Cyrl-CS"/>
        </w:rPr>
        <w:t>де бр 7 (Конак бр.2) површине 31</w:t>
      </w:r>
      <w:r w:rsidRPr="00965CDF">
        <w:rPr>
          <w:lang w:val="sr-Cyrl-CS"/>
        </w:rPr>
        <w:t>м</w:t>
      </w:r>
      <w:r w:rsidRPr="00965CDF">
        <w:rPr>
          <w:vertAlign w:val="superscript"/>
          <w:lang w:val="sr-Cyrl-CS"/>
        </w:rPr>
        <w:t>2</w:t>
      </w:r>
      <w:r w:rsidRPr="00965CDF">
        <w:rPr>
          <w:lang w:val="sr-Cyrl-CS"/>
        </w:rPr>
        <w:t xml:space="preserve"> изграђен на Златибору у склопу Апартманског насеља Златиборски конаци на парцели бр. 4586/379 К.О. </w:t>
      </w:r>
      <w:proofErr w:type="spellStart"/>
      <w:r w:rsidRPr="00965CDF">
        <w:rPr>
          <w:lang w:val="sr-Cyrl-CS"/>
        </w:rPr>
        <w:t>Чајетина</w:t>
      </w:r>
      <w:proofErr w:type="spellEnd"/>
      <w:r w:rsidR="00102D05">
        <w:rPr>
          <w:lang w:val="sr-Cyrl-CS"/>
        </w:rPr>
        <w:t xml:space="preserve"> Лист непокретности бр</w:t>
      </w:r>
      <w:r w:rsidR="0001506B">
        <w:rPr>
          <w:lang w:val="sr-Cyrl-CS"/>
        </w:rPr>
        <w:t xml:space="preserve"> </w:t>
      </w:r>
      <w:r w:rsidR="00102D05">
        <w:rPr>
          <w:lang w:val="sr-Cyrl-CS"/>
        </w:rPr>
        <w:t xml:space="preserve">2817 КО </w:t>
      </w:r>
      <w:proofErr w:type="spellStart"/>
      <w:r w:rsidR="00102D05">
        <w:rPr>
          <w:lang w:val="sr-Cyrl-CS"/>
        </w:rPr>
        <w:t>Чајетина</w:t>
      </w:r>
      <w:proofErr w:type="spellEnd"/>
      <w:r w:rsidRPr="00965CDF">
        <w:rPr>
          <w:lang w:val="sr-Cyrl-CS"/>
        </w:rPr>
        <w:t xml:space="preserve">   </w:t>
      </w:r>
    </w:p>
    <w:p w:rsidR="00AA4060" w:rsidRPr="00965CDF" w:rsidRDefault="00AA4060" w:rsidP="00AA4060">
      <w:pPr>
        <w:jc w:val="both"/>
        <w:rPr>
          <w:lang w:val="sr-Cyrl-CS"/>
        </w:rPr>
      </w:pPr>
    </w:p>
    <w:p w:rsidR="00AA4060" w:rsidRPr="00965CDF" w:rsidRDefault="00AA4060" w:rsidP="00AA4060">
      <w:pPr>
        <w:jc w:val="both"/>
        <w:rPr>
          <w:lang w:val="sr-Cyrl-CS"/>
        </w:rPr>
      </w:pPr>
      <w:r w:rsidRPr="00965CDF">
        <w:rPr>
          <w:u w:val="single"/>
          <w:lang w:val="sr-Cyrl-CS"/>
        </w:rPr>
        <w:t xml:space="preserve">Почетна цена је: </w:t>
      </w:r>
      <w:r w:rsidR="00625FDF" w:rsidRPr="00965CDF">
        <w:rPr>
          <w:u w:val="single"/>
          <w:lang w:val="sr-Cyrl-CS"/>
        </w:rPr>
        <w:t>3.300.000,00</w:t>
      </w:r>
      <w:r w:rsidR="00744810" w:rsidRPr="00965CDF">
        <w:rPr>
          <w:u w:val="single"/>
          <w:lang w:val="sr-Cyrl-CS"/>
        </w:rPr>
        <w:t xml:space="preserve"> дин.</w:t>
      </w:r>
      <w:r w:rsidRPr="00965CDF">
        <w:rPr>
          <w:lang w:val="sr-Cyrl-CS"/>
        </w:rPr>
        <w:tab/>
      </w:r>
      <w:r w:rsidRPr="00965CDF">
        <w:rPr>
          <w:lang w:val="sr-Cyrl-CS"/>
        </w:rPr>
        <w:tab/>
      </w:r>
      <w:r w:rsidRPr="00965CDF">
        <w:rPr>
          <w:lang w:val="sr-Cyrl-CS"/>
        </w:rPr>
        <w:tab/>
      </w:r>
      <w:r w:rsidRPr="00965CDF">
        <w:rPr>
          <w:u w:val="single"/>
          <w:lang w:val="sr-Cyrl-CS"/>
        </w:rPr>
        <w:t xml:space="preserve">Депозит је: </w:t>
      </w:r>
      <w:r w:rsidR="009934EF" w:rsidRPr="00965CDF">
        <w:rPr>
          <w:u w:val="single"/>
          <w:lang w:val="sr-Cyrl-CS"/>
        </w:rPr>
        <w:t>910.000,00</w:t>
      </w:r>
    </w:p>
    <w:p w:rsidR="00AA4060" w:rsidRPr="00965CDF" w:rsidRDefault="00AA4060" w:rsidP="00AA4060">
      <w:pPr>
        <w:jc w:val="both"/>
        <w:rPr>
          <w:lang w:val="sr-Cyrl-CS"/>
        </w:rPr>
      </w:pPr>
    </w:p>
    <w:p w:rsidR="00AA4060" w:rsidRDefault="00AA4060" w:rsidP="00AA4060">
      <w:pPr>
        <w:jc w:val="both"/>
        <w:rPr>
          <w:lang w:val="sr-Cyrl-CS"/>
        </w:rPr>
      </w:pPr>
      <w:r>
        <w:rPr>
          <w:lang w:val="sr-Cyrl-CS"/>
        </w:rPr>
        <w:t xml:space="preserve">Право на учешће имају </w:t>
      </w:r>
      <w:r w:rsidRPr="00CF3A87">
        <w:rPr>
          <w:lang w:val="sr-Cyrl-CS"/>
        </w:rPr>
        <w:t>сва правна и физичка лица</w:t>
      </w:r>
      <w:r w:rsidRPr="00957B02">
        <w:rPr>
          <w:lang w:val="ru-RU"/>
        </w:rPr>
        <w:t xml:space="preserve"> </w:t>
      </w:r>
      <w:r>
        <w:rPr>
          <w:lang w:val="sr-Cyrl-CS"/>
        </w:rPr>
        <w:t>која:</w:t>
      </w:r>
    </w:p>
    <w:p w:rsidR="00AA4060" w:rsidRPr="00CF3A87" w:rsidRDefault="00AA4060" w:rsidP="00AA4060">
      <w:pPr>
        <w:numPr>
          <w:ilvl w:val="0"/>
          <w:numId w:val="1"/>
        </w:numPr>
        <w:jc w:val="both"/>
        <w:rPr>
          <w:lang w:val="sr-Cyrl-CS"/>
        </w:rPr>
      </w:pPr>
      <w:r w:rsidRPr="002E097B">
        <w:rPr>
          <w:lang w:val="sr-Cyrl-CS"/>
        </w:rPr>
        <w:t xml:space="preserve">након добијања </w:t>
      </w:r>
      <w:proofErr w:type="spellStart"/>
      <w:r w:rsidRPr="002E097B">
        <w:rPr>
          <w:lang w:val="sr-Cyrl-CS"/>
        </w:rPr>
        <w:t>профактуре</w:t>
      </w:r>
      <w:proofErr w:type="spellEnd"/>
      <w:r w:rsidRPr="002E097B">
        <w:rPr>
          <w:lang w:val="sr-Cyrl-CS"/>
        </w:rPr>
        <w:t xml:space="preserve">, изврше уплату  ради откупа продајне документације у износу од </w:t>
      </w:r>
      <w:r w:rsidR="00ED568E" w:rsidRPr="00965CDF">
        <w:rPr>
          <w:lang w:val="sr-Cyrl-CS"/>
        </w:rPr>
        <w:t>15</w:t>
      </w:r>
      <w:r w:rsidR="008C20AC" w:rsidRPr="00965CDF">
        <w:rPr>
          <w:lang w:val="sr-Cyrl-CS"/>
        </w:rPr>
        <w:t>.000</w:t>
      </w:r>
      <w:r w:rsidRPr="00965CDF">
        <w:rPr>
          <w:lang w:val="sr-Cyrl-CS"/>
        </w:rPr>
        <w:t>,00 динара</w:t>
      </w:r>
      <w:r>
        <w:rPr>
          <w:b/>
          <w:lang w:val="sr-Cyrl-CS"/>
        </w:rPr>
        <w:t xml:space="preserve"> </w:t>
      </w:r>
      <w:r w:rsidRPr="009E2950">
        <w:rPr>
          <w:lang w:val="sr-Cyrl-CS"/>
        </w:rPr>
        <w:t xml:space="preserve">за имовину под редним бројем </w:t>
      </w:r>
      <w:r w:rsidR="008C20AC">
        <w:rPr>
          <w:lang w:val="sr-Cyrl-CS"/>
        </w:rPr>
        <w:t>1.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П</w:t>
      </w:r>
      <w:r w:rsidRPr="00CF3A87">
        <w:rPr>
          <w:lang w:val="sr-Cyrl-CS"/>
        </w:rPr>
        <w:t>рофактура</w:t>
      </w:r>
      <w:proofErr w:type="spellEnd"/>
      <w:r w:rsidRPr="00CF3A87">
        <w:rPr>
          <w:lang w:val="sr-Cyrl-CS"/>
        </w:rPr>
        <w:t xml:space="preserve"> се може преузети сваког радног дана у периоду од </w:t>
      </w:r>
      <w:r w:rsidR="008C20AC">
        <w:rPr>
          <w:lang w:val="sr-Cyrl-CS"/>
        </w:rPr>
        <w:t xml:space="preserve">09,00 </w:t>
      </w:r>
      <w:r>
        <w:rPr>
          <w:lang w:val="sr-Cyrl-CS"/>
        </w:rPr>
        <w:t xml:space="preserve">до </w:t>
      </w:r>
      <w:r w:rsidR="008C20AC">
        <w:rPr>
          <w:lang w:val="sr-Cyrl-CS"/>
        </w:rPr>
        <w:t xml:space="preserve">17,00 </w:t>
      </w:r>
      <w:r>
        <w:rPr>
          <w:lang w:val="sr-Cyrl-CS"/>
        </w:rPr>
        <w:t xml:space="preserve"> </w:t>
      </w:r>
      <w:r w:rsidRPr="00CF3A87">
        <w:rPr>
          <w:lang w:val="sr-Cyrl-CS"/>
        </w:rPr>
        <w:t xml:space="preserve">часова у </w:t>
      </w:r>
      <w:r w:rsidR="001A3294">
        <w:rPr>
          <w:lang w:val="sr-Cyrl-CS"/>
        </w:rPr>
        <w:t>просторијама стечајног дужника</w:t>
      </w:r>
      <w:r w:rsidR="009934EF">
        <w:rPr>
          <w:lang w:val="sr-Cyrl-RS"/>
        </w:rPr>
        <w:t>.</w:t>
      </w:r>
      <w:r w:rsidRPr="00CF3A87">
        <w:rPr>
          <w:lang w:val="sr-Cyrl-CS"/>
        </w:rPr>
        <w:t xml:space="preserve"> </w:t>
      </w:r>
    </w:p>
    <w:p w:rsidR="00AA4060" w:rsidRPr="009934EF" w:rsidRDefault="00AA4060" w:rsidP="00AA4060">
      <w:pPr>
        <w:numPr>
          <w:ilvl w:val="0"/>
          <w:numId w:val="1"/>
        </w:numPr>
        <w:jc w:val="both"/>
        <w:rPr>
          <w:lang w:val="sr-Cyrl-CS"/>
        </w:rPr>
      </w:pPr>
      <w:r w:rsidRPr="009934EF">
        <w:rPr>
          <w:lang w:val="sr-Cyrl-CS"/>
        </w:rPr>
        <w:t xml:space="preserve">уплате </w:t>
      </w:r>
      <w:r w:rsidRPr="00965CDF">
        <w:rPr>
          <w:lang w:val="sr-Cyrl-CS"/>
        </w:rPr>
        <w:t>депозит</w:t>
      </w:r>
      <w:r w:rsidRPr="009934EF">
        <w:rPr>
          <w:lang w:val="sr-Cyrl-CS"/>
        </w:rPr>
        <w:t xml:space="preserve"> у износу од </w:t>
      </w:r>
      <w:r w:rsidR="009934EF" w:rsidRPr="009934EF">
        <w:rPr>
          <w:lang w:val="sr-Cyrl-CS"/>
        </w:rPr>
        <w:t>910.000,00</w:t>
      </w:r>
      <w:r w:rsidR="008C20AC" w:rsidRPr="00965CDF">
        <w:rPr>
          <w:lang w:val="sr-Cyrl-CS"/>
        </w:rPr>
        <w:t xml:space="preserve"> </w:t>
      </w:r>
      <w:r w:rsidRPr="00965CDF">
        <w:rPr>
          <w:lang w:val="sr-Cyrl-CS"/>
        </w:rPr>
        <w:t>динара</w:t>
      </w:r>
      <w:r w:rsidRPr="009934EF">
        <w:rPr>
          <w:lang w:val="sr-Cyrl-CS"/>
        </w:rPr>
        <w:t xml:space="preserve">, на текући рачун стечајног дужника број: </w:t>
      </w:r>
      <w:r w:rsidR="009934EF" w:rsidRPr="009934EF">
        <w:rPr>
          <w:lang w:val="sr-Cyrl-CS"/>
        </w:rPr>
        <w:t>310-216385-85</w:t>
      </w:r>
      <w:r w:rsidRPr="009934EF">
        <w:rPr>
          <w:lang w:val="sr-Cyrl-CS"/>
        </w:rPr>
        <w:t xml:space="preserve"> </w:t>
      </w:r>
      <w:r w:rsidRPr="009934EF">
        <w:rPr>
          <w:color w:val="000000"/>
          <w:lang w:val="sr-Cyrl-CS"/>
        </w:rPr>
        <w:t>код «</w:t>
      </w:r>
      <w:r w:rsidR="008C20AC" w:rsidRPr="009934EF">
        <w:rPr>
          <w:color w:val="000000"/>
          <w:lang w:val="sr-Cyrl-CS"/>
        </w:rPr>
        <w:t xml:space="preserve">НЛБ Банка </w:t>
      </w:r>
      <w:r w:rsidRPr="009934EF">
        <w:rPr>
          <w:color w:val="000000"/>
          <w:lang w:val="sr-Cyrl-CS"/>
        </w:rPr>
        <w:t>» А.Д.</w:t>
      </w:r>
      <w:r w:rsidR="008C20AC" w:rsidRPr="009934EF">
        <w:rPr>
          <w:color w:val="000000"/>
          <w:lang w:val="sr-Cyrl-CS"/>
        </w:rPr>
        <w:t xml:space="preserve"> Београд</w:t>
      </w:r>
      <w:r w:rsidRPr="009934EF">
        <w:rPr>
          <w:color w:val="000000"/>
          <w:lang w:val="sr-Cyrl-CS"/>
        </w:rPr>
        <w:t xml:space="preserve"> Филијала </w:t>
      </w:r>
      <w:proofErr w:type="spellStart"/>
      <w:r w:rsidR="008C20AC" w:rsidRPr="009934EF">
        <w:rPr>
          <w:color w:val="000000"/>
          <w:lang w:val="sr-Cyrl-CS"/>
        </w:rPr>
        <w:t>Н.Сад</w:t>
      </w:r>
      <w:proofErr w:type="spellEnd"/>
      <w:r w:rsidRPr="009934EF">
        <w:rPr>
          <w:lang w:val="sr-Cyrl-CS"/>
        </w:rPr>
        <w:t xml:space="preserve"> потпишу изјаву о губитку права на враћање депозита. Изјава чини саставни део продајне документације.</w:t>
      </w:r>
      <w:r w:rsidR="003D5EBF">
        <w:rPr>
          <w:lang w:val="sr-Cyrl-CS"/>
        </w:rPr>
        <w:t xml:space="preserve"> Уплата депозита се има извршити </w:t>
      </w:r>
      <w:proofErr w:type="spellStart"/>
      <w:r w:rsidR="003D5EBF">
        <w:rPr>
          <w:lang w:val="sr-Cyrl-CS"/>
        </w:rPr>
        <w:t>најкасије</w:t>
      </w:r>
      <w:proofErr w:type="spellEnd"/>
      <w:r w:rsidR="003D5EBF">
        <w:rPr>
          <w:lang w:val="sr-Cyrl-CS"/>
        </w:rPr>
        <w:t xml:space="preserve"> до </w:t>
      </w:r>
      <w:r w:rsidR="00B27BE5">
        <w:rPr>
          <w:lang w:val="sr-Cyrl-CS"/>
        </w:rPr>
        <w:t>31.10.2017.год.</w:t>
      </w:r>
    </w:p>
    <w:p w:rsidR="00AA4060" w:rsidRPr="00771AFB" w:rsidRDefault="00AA4060" w:rsidP="00AA4060">
      <w:pPr>
        <w:jc w:val="both"/>
        <w:rPr>
          <w:lang w:val="ru-RU"/>
        </w:rPr>
      </w:pPr>
    </w:p>
    <w:p w:rsidR="00AA4060" w:rsidRPr="00327A96" w:rsidRDefault="00AA4060" w:rsidP="00AA4060">
      <w:pPr>
        <w:jc w:val="both"/>
        <w:rPr>
          <w:lang w:val="sr-Cyrl-CS"/>
        </w:rPr>
      </w:pPr>
      <w:r w:rsidRPr="00327A96">
        <w:rPr>
          <w:lang w:val="sr-Cyrl-CS"/>
        </w:rPr>
        <w:t>Нако</w:t>
      </w:r>
      <w:r>
        <w:rPr>
          <w:lang w:val="sr-Cyrl-CS"/>
        </w:rPr>
        <w:t>н</w:t>
      </w:r>
      <w:r w:rsidR="00D33F9F">
        <w:rPr>
          <w:lang w:val="sr-Cyrl-CS"/>
        </w:rPr>
        <w:t xml:space="preserve"> уплате депозита а најкасније 3</w:t>
      </w:r>
      <w:r w:rsidRPr="00327A96">
        <w:rPr>
          <w:lang w:val="sr-Cyrl-CS"/>
        </w:rPr>
        <w:t xml:space="preserve"> дана пре одржавања јавног надметања, потенцијални купци, ради правовремене евиденције, морају предати образац пријаве за учешће</w:t>
      </w:r>
      <w:r w:rsidR="006622F2">
        <w:t xml:space="preserve"> </w:t>
      </w:r>
      <w:r w:rsidR="006622F2">
        <w:rPr>
          <w:lang w:val="sr-Cyrl-RS"/>
        </w:rPr>
        <w:t>на јавном надметању,</w:t>
      </w:r>
      <w:r w:rsidRPr="00327A96">
        <w:rPr>
          <w:lang w:val="sr-Cyrl-CS"/>
        </w:rPr>
        <w:t xml:space="preserve"> </w:t>
      </w:r>
      <w:r>
        <w:rPr>
          <w:lang w:val="sr-Cyrl-CS"/>
        </w:rPr>
        <w:t>стечајном управнику</w:t>
      </w:r>
      <w:r w:rsidRPr="00327A96">
        <w:rPr>
          <w:lang w:val="sr-Cyrl-CS"/>
        </w:rPr>
        <w:t>.</w:t>
      </w:r>
    </w:p>
    <w:p w:rsidR="00AA4060" w:rsidRPr="00BC3F1F" w:rsidRDefault="00AA4060" w:rsidP="00AA4060">
      <w:pPr>
        <w:jc w:val="both"/>
        <w:rPr>
          <w:b/>
          <w:lang w:val="sr-Cyrl-CS"/>
        </w:rPr>
      </w:pPr>
      <w:r w:rsidRPr="00533EBC">
        <w:rPr>
          <w:b/>
          <w:lang w:val="sr-Cyrl-CS"/>
        </w:rPr>
        <w:t>Јавно надметање</w:t>
      </w:r>
      <w:r>
        <w:rPr>
          <w:lang w:val="sr-Cyrl-CS"/>
        </w:rPr>
        <w:t xml:space="preserve"> од</w:t>
      </w:r>
      <w:r w:rsidR="00B27BE5">
        <w:rPr>
          <w:lang w:val="sr-Cyrl-CS"/>
        </w:rPr>
        <w:t>ржаће се дана 06</w:t>
      </w:r>
      <w:r w:rsidR="00D33F9F">
        <w:rPr>
          <w:lang w:val="sr-Cyrl-CS"/>
        </w:rPr>
        <w:t>.11.2016.</w:t>
      </w:r>
      <w:r>
        <w:rPr>
          <w:b/>
          <w:lang w:val="sr-Cyrl-CS"/>
        </w:rPr>
        <w:t xml:space="preserve"> </w:t>
      </w:r>
      <w:r w:rsidRPr="00965CDF">
        <w:rPr>
          <w:lang w:val="sr-Cyrl-CS"/>
        </w:rPr>
        <w:t>године</w:t>
      </w:r>
      <w:r w:rsidR="006622F2">
        <w:rPr>
          <w:lang w:val="sr-Cyrl-CS"/>
        </w:rPr>
        <w:t xml:space="preserve">  у 11</w:t>
      </w:r>
      <w:r w:rsidR="008C20AC">
        <w:rPr>
          <w:lang w:val="sr-Cyrl-CS"/>
        </w:rPr>
        <w:t>,00</w:t>
      </w:r>
      <w:r w:rsidRPr="00CF3A87">
        <w:rPr>
          <w:b/>
          <w:lang w:val="sr-Cyrl-CS"/>
        </w:rPr>
        <w:t xml:space="preserve"> </w:t>
      </w:r>
      <w:r w:rsidRPr="00965CDF">
        <w:rPr>
          <w:lang w:val="sr-Cyrl-CS"/>
        </w:rPr>
        <w:t>часова</w:t>
      </w:r>
      <w:r w:rsidR="007B68C1">
        <w:rPr>
          <w:lang w:val="sr-Cyrl-CS"/>
        </w:rPr>
        <w:t xml:space="preserve"> на следећој адреси: </w:t>
      </w:r>
      <w:proofErr w:type="spellStart"/>
      <w:r w:rsidR="001D78C0">
        <w:rPr>
          <w:lang w:val="sr-Cyrl-RS"/>
        </w:rPr>
        <w:t>Н.Сад</w:t>
      </w:r>
      <w:proofErr w:type="spellEnd"/>
      <w:r w:rsidR="007B68C1">
        <w:t xml:space="preserve"> </w:t>
      </w:r>
      <w:r w:rsidR="00B27BE5">
        <w:rPr>
          <w:lang w:val="sr-Cyrl-CS"/>
        </w:rPr>
        <w:t xml:space="preserve">Булевар Ослобођења 127,  3 спрат сала </w:t>
      </w:r>
      <w:proofErr w:type="spellStart"/>
      <w:r w:rsidR="00B27BE5">
        <w:rPr>
          <w:lang w:val="sr-Cyrl-CS"/>
        </w:rPr>
        <w:t>Комерцсервиса</w:t>
      </w:r>
      <w:proofErr w:type="spellEnd"/>
      <w:r w:rsidR="00B27BE5">
        <w:rPr>
          <w:lang w:val="sr-Cyrl-CS"/>
        </w:rPr>
        <w:t>.</w:t>
      </w:r>
    </w:p>
    <w:p w:rsidR="00AA4060" w:rsidRPr="00957B02" w:rsidRDefault="00AA4060" w:rsidP="00AA4060">
      <w:pPr>
        <w:jc w:val="both"/>
        <w:rPr>
          <w:b/>
          <w:lang w:val="sr-Cyrl-CS"/>
        </w:rPr>
      </w:pPr>
      <w:r w:rsidRPr="00957B02">
        <w:rPr>
          <w:b/>
          <w:lang w:val="sr-Cyrl-CS"/>
        </w:rPr>
        <w:t>Регистрација учесника</w:t>
      </w:r>
      <w:r>
        <w:rPr>
          <w:lang w:val="sr-Cyrl-CS"/>
        </w:rPr>
        <w:t xml:space="preserve"> почиње </w:t>
      </w:r>
      <w:r w:rsidRPr="002E097B">
        <w:rPr>
          <w:lang w:val="sr-Cyrl-CS"/>
        </w:rPr>
        <w:t>два сата</w:t>
      </w:r>
      <w:r>
        <w:rPr>
          <w:lang w:val="sr-Cyrl-CS"/>
        </w:rPr>
        <w:t xml:space="preserve"> пре почетка јавног надметања а завршава се 10 минута пре почетка јавног надметања, односно у пе</w:t>
      </w:r>
      <w:r w:rsidR="00D33F9F">
        <w:rPr>
          <w:lang w:val="sr-Cyrl-CS"/>
        </w:rPr>
        <w:t>риоду од 10</w:t>
      </w:r>
      <w:r w:rsidR="006622F2">
        <w:rPr>
          <w:lang w:val="sr-Cyrl-CS"/>
        </w:rPr>
        <w:t>,00 до 10</w:t>
      </w:r>
      <w:r w:rsidR="00B66B41">
        <w:rPr>
          <w:lang w:val="sr-Cyrl-CS"/>
        </w:rPr>
        <w:t>,50</w:t>
      </w:r>
      <w:r>
        <w:rPr>
          <w:lang w:val="sr-Cyrl-CS"/>
        </w:rPr>
        <w:t xml:space="preserve"> часова, на истој адреси</w:t>
      </w:r>
      <w:r>
        <w:rPr>
          <w:b/>
          <w:lang w:val="sr-Cyrl-CS"/>
        </w:rPr>
        <w:t>.</w:t>
      </w:r>
    </w:p>
    <w:p w:rsidR="00AA4060" w:rsidRDefault="00AA4060" w:rsidP="00AA4060">
      <w:pPr>
        <w:jc w:val="both"/>
        <w:rPr>
          <w:lang w:val="sr-Cyrl-CS"/>
        </w:rPr>
      </w:pPr>
      <w:r>
        <w:rPr>
          <w:lang w:val="sr-Cyrl-CS"/>
        </w:rPr>
        <w:t>Стечајни управник спроводи јавно надметање тако што:</w:t>
      </w:r>
    </w:p>
    <w:p w:rsidR="00AA4060" w:rsidRDefault="00AA4060" w:rsidP="00AA4060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AA4060" w:rsidRDefault="00AA4060" w:rsidP="00AA4060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отвара јавно надметање читајући правила надметања,</w:t>
      </w:r>
    </w:p>
    <w:p w:rsidR="00AA4060" w:rsidRDefault="00AA4060" w:rsidP="00AA4060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позива</w:t>
      </w:r>
      <w:r w:rsidR="00B27BE5">
        <w:rPr>
          <w:lang w:val="sr-Cyrl-CS"/>
        </w:rPr>
        <w:t xml:space="preserve"> учеснике да прихвате понуђену цену према унапред утврђеним корацима увећања (кораци за увећање цене ће се утврдити на самој продаји)</w:t>
      </w:r>
    </w:p>
    <w:p w:rsidR="00AA4060" w:rsidRDefault="00AA4060" w:rsidP="00AA4060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одржава ред на јавном надметању,</w:t>
      </w:r>
    </w:p>
    <w:p w:rsidR="00AA4060" w:rsidRDefault="00AA4060" w:rsidP="00AA4060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проглашава купца када ниједна друга странка не истакне већу цену од последње понуђене цене,</w:t>
      </w:r>
    </w:p>
    <w:p w:rsidR="00AA4060" w:rsidRDefault="00AA4060" w:rsidP="00AA4060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потписује записник.</w:t>
      </w:r>
    </w:p>
    <w:p w:rsidR="00AA4060" w:rsidRDefault="00AA4060" w:rsidP="00AA4060">
      <w:pPr>
        <w:jc w:val="both"/>
        <w:rPr>
          <w:lang w:val="sr-Cyrl-CS"/>
        </w:rPr>
      </w:pPr>
    </w:p>
    <w:p w:rsidR="00AA4060" w:rsidRPr="00907B20" w:rsidRDefault="00AA4060" w:rsidP="00AA4060">
      <w:pPr>
        <w:jc w:val="both"/>
      </w:pPr>
      <w:r w:rsidRPr="00366BA5">
        <w:rPr>
          <w:lang w:val="sr-Cyrl-CS"/>
        </w:rPr>
        <w:t>Купопродајни уговор се потписује у року од 3 дана од дана одржавања јавног надметања, под условом да је депо</w:t>
      </w:r>
      <w:r w:rsidR="00B27BE5">
        <w:rPr>
          <w:lang w:val="sr-Cyrl-CS"/>
        </w:rPr>
        <w:t xml:space="preserve">зит </w:t>
      </w:r>
      <w:r w:rsidRPr="00366BA5">
        <w:rPr>
          <w:lang w:val="sr-Cyrl-CS"/>
        </w:rPr>
        <w:t xml:space="preserve"> уплаћен на рачун</w:t>
      </w:r>
      <w:r>
        <w:rPr>
          <w:lang w:val="sr-Cyrl-CS"/>
        </w:rPr>
        <w:t xml:space="preserve"> стечајног дужника. Проглашени К</w:t>
      </w:r>
      <w:r w:rsidRPr="00366BA5">
        <w:rPr>
          <w:lang w:val="sr-Cyrl-CS"/>
        </w:rPr>
        <w:t>упац је дужан да уплати преостали износ купопродајне цене у року од 8 дана од</w:t>
      </w:r>
      <w:r w:rsidRPr="00B13269">
        <w:rPr>
          <w:color w:val="FF0000"/>
          <w:lang w:val="sr-Cyrl-CS"/>
        </w:rPr>
        <w:t xml:space="preserve"> </w:t>
      </w:r>
      <w:r w:rsidRPr="00366BA5">
        <w:rPr>
          <w:lang w:val="sr-Cyrl-CS"/>
        </w:rPr>
        <w:t>дана потписивања купопродајног уговора. Тек након упла</w:t>
      </w:r>
      <w:r>
        <w:rPr>
          <w:lang w:val="sr-Cyrl-CS"/>
        </w:rPr>
        <w:t>те купопродајне цене од стране К</w:t>
      </w:r>
      <w:r w:rsidRPr="00366BA5">
        <w:rPr>
          <w:lang w:val="sr-Cyrl-CS"/>
        </w:rPr>
        <w:t>упца и након добијања потврде од стране стечајног дужника о извршеној уплати у целости, исти стиче право на укњижбу непокретн</w:t>
      </w:r>
      <w:r>
        <w:rPr>
          <w:lang w:val="sr-Cyrl-CS"/>
        </w:rPr>
        <w:t xml:space="preserve">ости, </w:t>
      </w:r>
    </w:p>
    <w:p w:rsidR="00AA4060" w:rsidRPr="002E097B" w:rsidRDefault="00AA4060" w:rsidP="00AA4060">
      <w:pPr>
        <w:jc w:val="both"/>
        <w:rPr>
          <w:lang w:val="sr-Cyrl-BA"/>
        </w:rPr>
      </w:pPr>
      <w:r w:rsidRPr="002E097B">
        <w:rPr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AA4060" w:rsidRPr="00A37F7E" w:rsidRDefault="00AA4060" w:rsidP="00AA4060">
      <w:pPr>
        <w:jc w:val="both"/>
        <w:rPr>
          <w:color w:val="FF0000"/>
          <w:lang w:val="sr-Cyrl-CS"/>
        </w:rPr>
      </w:pPr>
    </w:p>
    <w:p w:rsidR="00AA4060" w:rsidRPr="002E097B" w:rsidRDefault="00AA4060" w:rsidP="00AA4060">
      <w:pPr>
        <w:jc w:val="both"/>
        <w:rPr>
          <w:lang w:val="sr-Cyrl-CS"/>
        </w:rPr>
      </w:pPr>
      <w:r>
        <w:rPr>
          <w:lang w:val="sr-Cyrl-CS"/>
        </w:rPr>
        <w:t xml:space="preserve">Ако проглашени Купац </w:t>
      </w:r>
      <w:r w:rsidRPr="00CF3A87">
        <w:rPr>
          <w:lang w:val="sr-Cyrl-CS"/>
        </w:rPr>
        <w:t>не потпише записник, купопродајни уговор или</w:t>
      </w:r>
      <w:r>
        <w:rPr>
          <w:lang w:val="sr-Cyrl-CS"/>
        </w:rPr>
        <w:t xml:space="preserve"> не уплати купопродајну цену у прописаним роковима и на прописан начин,</w:t>
      </w:r>
      <w:r w:rsidRPr="00907B20">
        <w:rPr>
          <w:lang w:val="sr-Cyrl-CS"/>
        </w:rPr>
        <w:t xml:space="preserve"> </w:t>
      </w:r>
      <w:r>
        <w:rPr>
          <w:lang w:val="sr-Cyrl-CS"/>
        </w:rPr>
        <w:t xml:space="preserve">као </w:t>
      </w:r>
      <w:r w:rsidRPr="002E097B">
        <w:rPr>
          <w:lang w:val="sr-Cyrl-CS"/>
        </w:rPr>
        <w:t xml:space="preserve">и у свим другим случајевима </w:t>
      </w:r>
      <w:proofErr w:type="spellStart"/>
      <w:r w:rsidRPr="002E097B">
        <w:rPr>
          <w:lang w:val="sr-Cyrl-CS"/>
        </w:rPr>
        <w:t>предвиђеним</w:t>
      </w:r>
      <w:proofErr w:type="spellEnd"/>
      <w:r w:rsidRPr="002E097B">
        <w:rPr>
          <w:lang w:val="sr-Cyrl-CS"/>
        </w:rPr>
        <w:t xml:space="preserve"> Изјавом о губитку права на враћање депозита губи право на повраћај депозита, а за Купца се проглашава други најбољи понуђач.</w:t>
      </w:r>
    </w:p>
    <w:p w:rsidR="00AA4060" w:rsidRPr="002E097B" w:rsidRDefault="00AA4060" w:rsidP="00AA4060">
      <w:pPr>
        <w:jc w:val="both"/>
        <w:rPr>
          <w:lang w:val="sr-Cyrl-CS"/>
        </w:rPr>
      </w:pPr>
    </w:p>
    <w:p w:rsidR="00AA4060" w:rsidRPr="00CF3A87" w:rsidRDefault="00AA4060" w:rsidP="00AA4060">
      <w:pPr>
        <w:jc w:val="both"/>
        <w:rPr>
          <w:lang w:val="ru-RU"/>
        </w:rPr>
      </w:pPr>
      <w:r w:rsidRPr="00CF3A87">
        <w:rPr>
          <w:lang w:val="sr-Cyrl-CS"/>
        </w:rPr>
        <w:t>Имовина се купује у виђеном стању и може се разгледати након</w:t>
      </w:r>
      <w:r>
        <w:rPr>
          <w:lang w:val="sr-Cyrl-CS"/>
        </w:rPr>
        <w:t xml:space="preserve"> откупа продајне документације, </w:t>
      </w:r>
      <w:r w:rsidRPr="00CF3A87">
        <w:rPr>
          <w:lang w:val="sr-Cyrl-CS"/>
        </w:rPr>
        <w:t>а најкасније 7 дана пре заказане продаје</w:t>
      </w:r>
      <w:r w:rsidRPr="00CF3A87">
        <w:rPr>
          <w:lang w:val="ru-RU"/>
        </w:rPr>
        <w:t xml:space="preserve"> сваким радним даном од </w:t>
      </w:r>
      <w:r w:rsidR="00B66B41">
        <w:rPr>
          <w:lang w:val="ru-RU"/>
        </w:rPr>
        <w:t>08,00 до 15,00</w:t>
      </w:r>
      <w:r>
        <w:rPr>
          <w:lang w:val="ru-RU"/>
        </w:rPr>
        <w:t xml:space="preserve"> </w:t>
      </w:r>
      <w:r w:rsidRPr="00CF3A87">
        <w:rPr>
          <w:lang w:val="ru-RU"/>
        </w:rPr>
        <w:t>часова</w:t>
      </w:r>
      <w:r>
        <w:rPr>
          <w:lang w:val="ru-RU"/>
        </w:rPr>
        <w:t xml:space="preserve"> уз претход</w:t>
      </w:r>
      <w:r w:rsidR="00B66B41">
        <w:rPr>
          <w:lang w:val="ru-RU"/>
        </w:rPr>
        <w:t>ну најаву на телефон 063 213 246</w:t>
      </w:r>
      <w:r w:rsidR="00965CDF">
        <w:rPr>
          <w:lang w:val="ru-RU"/>
        </w:rPr>
        <w:t xml:space="preserve"> на локацији Златибор, Апартманско насење Златиборски конаци.</w:t>
      </w:r>
      <w:r w:rsidR="00B66B41">
        <w:rPr>
          <w:lang w:val="ru-RU"/>
        </w:rPr>
        <w:t xml:space="preserve"> </w:t>
      </w:r>
    </w:p>
    <w:p w:rsidR="00AA4060" w:rsidRDefault="00AA4060" w:rsidP="00AA4060">
      <w:pPr>
        <w:jc w:val="both"/>
        <w:rPr>
          <w:lang w:val="sr-Cyrl-CS"/>
        </w:rPr>
      </w:pPr>
    </w:p>
    <w:p w:rsidR="00AA4060" w:rsidRPr="002E097B" w:rsidRDefault="00AA4060" w:rsidP="00AA4060">
      <w:pPr>
        <w:jc w:val="both"/>
        <w:rPr>
          <w:lang w:val="sr-Cyrl-CS"/>
        </w:rPr>
      </w:pPr>
      <w:r w:rsidRPr="002E097B">
        <w:rPr>
          <w:lang w:val="sr-Cyrl-CS"/>
        </w:rPr>
        <w:t>Учесницима који на јавном надметању нису стекли статус купца или другог н</w:t>
      </w:r>
      <w:r w:rsidR="00B27BE5">
        <w:rPr>
          <w:lang w:val="sr-Cyrl-CS"/>
        </w:rPr>
        <w:t xml:space="preserve">ајбољег понуђача, депозит </w:t>
      </w:r>
      <w:r w:rsidRPr="002E097B">
        <w:rPr>
          <w:lang w:val="sr-Cyrl-CS"/>
        </w:rPr>
        <w:t xml:space="preserve"> се вра</w:t>
      </w:r>
      <w:r w:rsidR="00B66B41">
        <w:rPr>
          <w:lang w:val="sr-Cyrl-CS"/>
        </w:rPr>
        <w:t xml:space="preserve">ћа у року од 8 </w:t>
      </w:r>
      <w:r w:rsidRPr="002E097B">
        <w:rPr>
          <w:lang w:val="sr-Cyrl-CS"/>
        </w:rPr>
        <w:t xml:space="preserve">дана од дана јавног надметања. </w:t>
      </w:r>
    </w:p>
    <w:p w:rsidR="00AA4060" w:rsidRPr="002E097B" w:rsidRDefault="00AA4060" w:rsidP="00AA4060">
      <w:pPr>
        <w:jc w:val="both"/>
        <w:rPr>
          <w:lang w:val="sr-Cyrl-CS"/>
        </w:rPr>
      </w:pPr>
    </w:p>
    <w:p w:rsidR="00AA4060" w:rsidRPr="005C4E22" w:rsidRDefault="00AA4060" w:rsidP="00AA4060">
      <w:pPr>
        <w:jc w:val="both"/>
        <w:rPr>
          <w:color w:val="FF0000"/>
          <w:lang w:val="sr-Cyrl-CS"/>
        </w:rPr>
      </w:pPr>
      <w:r w:rsidRPr="002E097B">
        <w:rPr>
          <w:lang w:val="sr-Cyrl-CS"/>
        </w:rPr>
        <w:t>Другом најбољем понуђачу на јавно</w:t>
      </w:r>
      <w:r w:rsidR="00B27BE5">
        <w:rPr>
          <w:lang w:val="sr-Cyrl-CS"/>
        </w:rPr>
        <w:t xml:space="preserve">м надметању, депозит </w:t>
      </w:r>
      <w:r w:rsidRPr="002E097B">
        <w:rPr>
          <w:lang w:val="sr-Cyrl-CS"/>
        </w:rPr>
        <w:t xml:space="preserve"> с</w:t>
      </w:r>
      <w:r w:rsidR="00B66B41">
        <w:rPr>
          <w:lang w:val="sr-Cyrl-CS"/>
        </w:rPr>
        <w:t xml:space="preserve">е враћа у року од  12 </w:t>
      </w:r>
      <w:r w:rsidRPr="002E097B">
        <w:rPr>
          <w:lang w:val="sr-Cyrl-CS"/>
        </w:rPr>
        <w:t xml:space="preserve"> дана од дана јавног надметања</w:t>
      </w:r>
      <w:r w:rsidRPr="005C4E22">
        <w:rPr>
          <w:color w:val="FF0000"/>
          <w:lang w:val="sr-Cyrl-CS"/>
        </w:rPr>
        <w:t xml:space="preserve">. </w:t>
      </w:r>
    </w:p>
    <w:p w:rsidR="00AA4060" w:rsidRPr="005C4E22" w:rsidRDefault="00AA4060" w:rsidP="00AA4060">
      <w:pPr>
        <w:jc w:val="both"/>
        <w:rPr>
          <w:color w:val="FF0000"/>
          <w:lang w:val="sr-Cyrl-CS"/>
        </w:rPr>
      </w:pPr>
    </w:p>
    <w:p w:rsidR="007F7792" w:rsidRDefault="00AA4060" w:rsidP="00C46BA2">
      <w:pPr>
        <w:jc w:val="both"/>
        <w:rPr>
          <w:lang w:val="sr-Cyrl-CS"/>
        </w:rPr>
      </w:pPr>
      <w:r>
        <w:rPr>
          <w:lang w:val="sr-Cyrl-CS"/>
        </w:rPr>
        <w:t>Порези и трошкови се додају на постигнуту купопродајну цену.</w:t>
      </w:r>
    </w:p>
    <w:p w:rsidR="007F7792" w:rsidRDefault="007F7792" w:rsidP="00C46BA2">
      <w:pPr>
        <w:jc w:val="both"/>
        <w:rPr>
          <w:lang w:val="sr-Cyrl-CS"/>
        </w:rPr>
      </w:pPr>
    </w:p>
    <w:p w:rsidR="00ED602B" w:rsidRPr="00C46BA2" w:rsidRDefault="00AA4060" w:rsidP="00C46BA2">
      <w:pPr>
        <w:jc w:val="both"/>
        <w:rPr>
          <w:lang w:val="sr-Cyrl-CS"/>
        </w:rPr>
      </w:pPr>
      <w:r>
        <w:t>O</w:t>
      </w:r>
      <w:proofErr w:type="spellStart"/>
      <w:r>
        <w:rPr>
          <w:lang w:val="sr-Cyrl-CS"/>
        </w:rPr>
        <w:t>влашћено</w:t>
      </w:r>
      <w:proofErr w:type="spellEnd"/>
      <w:r>
        <w:rPr>
          <w:lang w:val="sr-Cyrl-CS"/>
        </w:rPr>
        <w:t xml:space="preserve"> лице:</w:t>
      </w:r>
      <w:r w:rsidRPr="00C93600">
        <w:rPr>
          <w:lang w:val="ru-RU"/>
        </w:rPr>
        <w:t xml:space="preserve"> </w:t>
      </w:r>
      <w:r>
        <w:rPr>
          <w:lang w:val="ru-RU"/>
        </w:rPr>
        <w:t>стечајни управник</w:t>
      </w:r>
      <w:r w:rsidR="00B66B41">
        <w:rPr>
          <w:lang w:val="ru-RU"/>
        </w:rPr>
        <w:t xml:space="preserve"> Душан Петровић</w:t>
      </w:r>
      <w:r>
        <w:rPr>
          <w:lang w:val="sr-Cyrl-CS"/>
        </w:rPr>
        <w:t>, контакт теле</w:t>
      </w:r>
      <w:r w:rsidR="00B66B41">
        <w:rPr>
          <w:lang w:val="sr-Cyrl-CS"/>
        </w:rPr>
        <w:t>фон: 063 213 24</w:t>
      </w:r>
      <w:r w:rsidR="00C46BA2">
        <w:rPr>
          <w:lang w:val="sr-Cyrl-CS"/>
        </w:rPr>
        <w:t>6</w:t>
      </w:r>
    </w:p>
    <w:sectPr w:rsidR="00ED602B" w:rsidRPr="00C46BA2" w:rsidSect="00F705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7CB5"/>
    <w:multiLevelType w:val="hybridMultilevel"/>
    <w:tmpl w:val="F49EF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C6239F"/>
    <w:multiLevelType w:val="hybridMultilevel"/>
    <w:tmpl w:val="AB0ED27C"/>
    <w:lvl w:ilvl="0" w:tplc="F968CE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60"/>
    <w:rsid w:val="0001506B"/>
    <w:rsid w:val="000C56AF"/>
    <w:rsid w:val="00102D05"/>
    <w:rsid w:val="001925D3"/>
    <w:rsid w:val="001A3294"/>
    <w:rsid w:val="001D78C0"/>
    <w:rsid w:val="002C2111"/>
    <w:rsid w:val="002C2B2F"/>
    <w:rsid w:val="00352720"/>
    <w:rsid w:val="003D5C91"/>
    <w:rsid w:val="003D5EBF"/>
    <w:rsid w:val="004A75EA"/>
    <w:rsid w:val="00590705"/>
    <w:rsid w:val="00604670"/>
    <w:rsid w:val="00625FDF"/>
    <w:rsid w:val="006622F2"/>
    <w:rsid w:val="006E21CC"/>
    <w:rsid w:val="00744810"/>
    <w:rsid w:val="00747675"/>
    <w:rsid w:val="00764AAF"/>
    <w:rsid w:val="007B68C1"/>
    <w:rsid w:val="007F7792"/>
    <w:rsid w:val="008C20AC"/>
    <w:rsid w:val="00965CDF"/>
    <w:rsid w:val="00986F54"/>
    <w:rsid w:val="009934EF"/>
    <w:rsid w:val="00994BD1"/>
    <w:rsid w:val="00A03142"/>
    <w:rsid w:val="00A71081"/>
    <w:rsid w:val="00A90EF3"/>
    <w:rsid w:val="00A95F1A"/>
    <w:rsid w:val="00AA4060"/>
    <w:rsid w:val="00B2163D"/>
    <w:rsid w:val="00B27BE5"/>
    <w:rsid w:val="00B54399"/>
    <w:rsid w:val="00B66B41"/>
    <w:rsid w:val="00BC3F1F"/>
    <w:rsid w:val="00BE322F"/>
    <w:rsid w:val="00C46BA2"/>
    <w:rsid w:val="00D33F9F"/>
    <w:rsid w:val="00D969E9"/>
    <w:rsid w:val="00E42334"/>
    <w:rsid w:val="00E6292F"/>
    <w:rsid w:val="00EA524A"/>
    <w:rsid w:val="00ED568E"/>
    <w:rsid w:val="00ED602B"/>
    <w:rsid w:val="00F7059D"/>
    <w:rsid w:val="00F955FD"/>
    <w:rsid w:val="00F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3DFD1-14AF-463D-8E95-6CC4B4F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0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94BD1"/>
    <w:rPr>
      <w:b/>
      <w:bCs/>
    </w:rPr>
  </w:style>
  <w:style w:type="character" w:styleId="Emphasis">
    <w:name w:val="Emphasis"/>
    <w:basedOn w:val="DefaultParagraphFont"/>
    <w:qFormat/>
    <w:rsid w:val="00994BD1"/>
    <w:rPr>
      <w:i/>
      <w:iCs/>
    </w:rPr>
  </w:style>
  <w:style w:type="paragraph" w:styleId="BodyText">
    <w:name w:val="Body Text"/>
    <w:basedOn w:val="Normal"/>
    <w:link w:val="BodyTextChar"/>
    <w:rsid w:val="00AA4060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AA4060"/>
    <w:rPr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FC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Igor ID. Draskic</cp:lastModifiedBy>
  <cp:revision>2</cp:revision>
  <cp:lastPrinted>2017-09-15T05:36:00Z</cp:lastPrinted>
  <dcterms:created xsi:type="dcterms:W3CDTF">2017-09-18T05:53:00Z</dcterms:created>
  <dcterms:modified xsi:type="dcterms:W3CDTF">2017-09-18T05:53:00Z</dcterms:modified>
</cp:coreProperties>
</file>